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B0F" w:rsidRDefault="009E3B0F" w:rsidP="009E3B0F">
      <w:pPr>
        <w:pStyle w:val="aa"/>
        <w:ind w:left="360"/>
        <w:jc w:val="both"/>
        <w:rPr>
          <w:szCs w:val="28"/>
        </w:rPr>
      </w:pPr>
      <w:r>
        <w:rPr>
          <w:szCs w:val="28"/>
        </w:rPr>
        <w:t>2</w:t>
      </w:r>
      <w:r w:rsidRPr="009E3B0F">
        <w:rPr>
          <w:szCs w:val="28"/>
        </w:rPr>
        <w:t>.5. Действия исходной организации в случае перевода учащегося:</w:t>
      </w:r>
    </w:p>
    <w:p w:rsidR="009E3B0F" w:rsidRPr="009E3B0F" w:rsidRDefault="009E3B0F" w:rsidP="009E3B0F">
      <w:pPr>
        <w:pStyle w:val="aa"/>
        <w:numPr>
          <w:ilvl w:val="0"/>
          <w:numId w:val="2"/>
        </w:numPr>
        <w:jc w:val="both"/>
        <w:rPr>
          <w:szCs w:val="28"/>
        </w:rPr>
      </w:pPr>
      <w:r w:rsidRPr="009E3B0F">
        <w:rPr>
          <w:szCs w:val="28"/>
        </w:rPr>
        <w:t>издает распорядительный акт об отчислении – в течение 3-х дней с момента получения заявления.</w:t>
      </w:r>
    </w:p>
    <w:p w:rsidR="009E3B0F" w:rsidRPr="009E3B0F" w:rsidRDefault="009E3B0F" w:rsidP="009E3B0F">
      <w:pPr>
        <w:pStyle w:val="aa"/>
        <w:numPr>
          <w:ilvl w:val="0"/>
          <w:numId w:val="2"/>
        </w:numPr>
        <w:jc w:val="both"/>
        <w:rPr>
          <w:szCs w:val="28"/>
        </w:rPr>
      </w:pPr>
      <w:r w:rsidRPr="009E3B0F">
        <w:rPr>
          <w:szCs w:val="28"/>
        </w:rPr>
        <w:t>выдает документы, заверенные печатью и подписью руководителя по личному заявлению родителей (законных представителей) и с предоставлением справки о возможности зачисления ребенка в другое общеобразовательное учреждение:</w:t>
      </w:r>
    </w:p>
    <w:p w:rsidR="009E3B0F" w:rsidRPr="009E3B0F" w:rsidRDefault="009E3B0F" w:rsidP="009E3B0F">
      <w:pPr>
        <w:pStyle w:val="aa"/>
        <w:ind w:left="360"/>
        <w:jc w:val="both"/>
        <w:rPr>
          <w:szCs w:val="28"/>
        </w:rPr>
      </w:pPr>
      <w:r>
        <w:rPr>
          <w:szCs w:val="28"/>
        </w:rPr>
        <w:t xml:space="preserve">                       </w:t>
      </w:r>
      <w:r w:rsidRPr="009E3B0F">
        <w:rPr>
          <w:szCs w:val="28"/>
        </w:rPr>
        <w:t>- личное дело;</w:t>
      </w:r>
    </w:p>
    <w:p w:rsidR="009E3B0F" w:rsidRPr="009E3B0F" w:rsidRDefault="009E3B0F" w:rsidP="009E3B0F">
      <w:pPr>
        <w:pStyle w:val="aa"/>
        <w:jc w:val="both"/>
        <w:rPr>
          <w:szCs w:val="28"/>
        </w:rPr>
      </w:pPr>
      <w:r>
        <w:rPr>
          <w:szCs w:val="28"/>
        </w:rPr>
        <w:t xml:space="preserve">                             </w:t>
      </w:r>
      <w:r w:rsidRPr="009E3B0F">
        <w:rPr>
          <w:szCs w:val="28"/>
        </w:rPr>
        <w:t>- выписку из классного журнала с текущими отметками;</w:t>
      </w:r>
    </w:p>
    <w:p w:rsidR="009E3B0F" w:rsidRPr="009E3B0F" w:rsidRDefault="009E3B0F" w:rsidP="009E3B0F">
      <w:pPr>
        <w:pStyle w:val="aa"/>
        <w:jc w:val="both"/>
        <w:rPr>
          <w:szCs w:val="28"/>
        </w:rPr>
      </w:pPr>
      <w:r>
        <w:rPr>
          <w:szCs w:val="28"/>
        </w:rPr>
        <w:t xml:space="preserve">                             </w:t>
      </w:r>
      <w:r w:rsidRPr="009E3B0F">
        <w:rPr>
          <w:szCs w:val="28"/>
        </w:rPr>
        <w:t>- результаты промежуточной аттестации;</w:t>
      </w:r>
    </w:p>
    <w:p w:rsidR="009E3B0F" w:rsidRPr="009E3B0F" w:rsidRDefault="009E3B0F" w:rsidP="009E3B0F">
      <w:pPr>
        <w:pStyle w:val="aa"/>
        <w:ind w:left="360"/>
        <w:jc w:val="both"/>
        <w:rPr>
          <w:szCs w:val="28"/>
        </w:rPr>
      </w:pPr>
      <w:r>
        <w:rPr>
          <w:szCs w:val="28"/>
        </w:rPr>
        <w:t xml:space="preserve">                      </w:t>
      </w:r>
      <w:r w:rsidRPr="009E3B0F">
        <w:rPr>
          <w:szCs w:val="28"/>
        </w:rPr>
        <w:t>- медицинскую карту (если находится в школе)</w:t>
      </w:r>
    </w:p>
    <w:p w:rsidR="009E3B0F" w:rsidRPr="009E3B0F" w:rsidRDefault="009E3B0F" w:rsidP="009E3B0F">
      <w:pPr>
        <w:pStyle w:val="aa"/>
        <w:ind w:left="360"/>
        <w:jc w:val="both"/>
        <w:rPr>
          <w:szCs w:val="28"/>
        </w:rPr>
      </w:pPr>
      <w:r>
        <w:rPr>
          <w:szCs w:val="28"/>
        </w:rPr>
        <w:t>2</w:t>
      </w:r>
      <w:r w:rsidRPr="009E3B0F">
        <w:rPr>
          <w:szCs w:val="28"/>
        </w:rPr>
        <w:t xml:space="preserve">.6.Действия принимающей организации в случае перевода учащегося: </w:t>
      </w:r>
    </w:p>
    <w:p w:rsidR="009E3B0F" w:rsidRPr="009E3B0F" w:rsidRDefault="009E3B0F" w:rsidP="009E3B0F">
      <w:pPr>
        <w:pStyle w:val="aa"/>
        <w:numPr>
          <w:ilvl w:val="0"/>
          <w:numId w:val="3"/>
        </w:numPr>
        <w:jc w:val="both"/>
        <w:rPr>
          <w:szCs w:val="28"/>
        </w:rPr>
      </w:pPr>
      <w:r w:rsidRPr="009E3B0F">
        <w:rPr>
          <w:szCs w:val="28"/>
        </w:rPr>
        <w:t>принимает заявление учащегося или родителей (законных представителей);</w:t>
      </w:r>
    </w:p>
    <w:p w:rsidR="009E3B0F" w:rsidRPr="009E3B0F" w:rsidRDefault="009E3B0F" w:rsidP="009E3B0F">
      <w:pPr>
        <w:pStyle w:val="aa"/>
        <w:numPr>
          <w:ilvl w:val="0"/>
          <w:numId w:val="3"/>
        </w:numPr>
        <w:jc w:val="both"/>
        <w:rPr>
          <w:szCs w:val="28"/>
        </w:rPr>
      </w:pPr>
      <w:r w:rsidRPr="009E3B0F">
        <w:rPr>
          <w:szCs w:val="28"/>
        </w:rPr>
        <w:t>удостоверяется в личности учащегося или родителя (законного представителя), проверяет наличие документов, прилагаемых к заявлению;</w:t>
      </w:r>
    </w:p>
    <w:p w:rsidR="009E3B0F" w:rsidRPr="009E3B0F" w:rsidRDefault="009E3B0F" w:rsidP="009E3B0F">
      <w:pPr>
        <w:pStyle w:val="aa"/>
        <w:numPr>
          <w:ilvl w:val="0"/>
          <w:numId w:val="3"/>
        </w:numPr>
        <w:jc w:val="both"/>
        <w:rPr>
          <w:szCs w:val="28"/>
        </w:rPr>
      </w:pPr>
      <w:r w:rsidRPr="009E3B0F">
        <w:rPr>
          <w:szCs w:val="28"/>
        </w:rPr>
        <w:t>издает распорядительный акт о зачислении учащегося в течение трех рабочих дней после приема заявления;</w:t>
      </w:r>
    </w:p>
    <w:p w:rsidR="009E3B0F" w:rsidRPr="009E3B0F" w:rsidRDefault="009E3B0F" w:rsidP="009E3B0F">
      <w:pPr>
        <w:pStyle w:val="aa"/>
        <w:numPr>
          <w:ilvl w:val="0"/>
          <w:numId w:val="3"/>
        </w:numPr>
        <w:jc w:val="both"/>
        <w:rPr>
          <w:szCs w:val="28"/>
        </w:rPr>
      </w:pPr>
      <w:r w:rsidRPr="009E3B0F">
        <w:rPr>
          <w:szCs w:val="28"/>
        </w:rPr>
        <w:t>уведомляет исходную организацию о зачислении учащегося (копия приказа о зачислении) – в течение двух рабочих дней после издания приказа.</w:t>
      </w:r>
    </w:p>
    <w:p w:rsidR="009E3B0F" w:rsidRPr="009E3B0F" w:rsidRDefault="009E3B0F" w:rsidP="009E3B0F">
      <w:pPr>
        <w:pStyle w:val="aa"/>
        <w:ind w:left="360"/>
        <w:jc w:val="both"/>
        <w:rPr>
          <w:szCs w:val="28"/>
        </w:rPr>
      </w:pPr>
      <w:r>
        <w:rPr>
          <w:szCs w:val="28"/>
        </w:rPr>
        <w:t>2</w:t>
      </w:r>
      <w:r w:rsidRPr="009E3B0F">
        <w:rPr>
          <w:szCs w:val="28"/>
        </w:rPr>
        <w:t>.7.Действия обучающихся и родителей (законных представителей) в случае перевода по их инициативе:</w:t>
      </w:r>
    </w:p>
    <w:p w:rsidR="009E3B0F" w:rsidRPr="009E3B0F" w:rsidRDefault="009E3B0F" w:rsidP="00C200E1">
      <w:pPr>
        <w:pStyle w:val="aa"/>
        <w:numPr>
          <w:ilvl w:val="0"/>
          <w:numId w:val="4"/>
        </w:numPr>
        <w:jc w:val="both"/>
        <w:rPr>
          <w:szCs w:val="28"/>
        </w:rPr>
      </w:pPr>
      <w:r w:rsidRPr="009E3B0F">
        <w:rPr>
          <w:szCs w:val="28"/>
        </w:rPr>
        <w:t>осуществляют выбор принимающей организации и обращаются в нее с запросом;</w:t>
      </w:r>
    </w:p>
    <w:p w:rsidR="009E3B0F" w:rsidRPr="009E3B0F" w:rsidRDefault="009E3B0F" w:rsidP="00C200E1">
      <w:pPr>
        <w:pStyle w:val="aa"/>
        <w:numPr>
          <w:ilvl w:val="0"/>
          <w:numId w:val="4"/>
        </w:numPr>
        <w:jc w:val="both"/>
        <w:rPr>
          <w:szCs w:val="28"/>
        </w:rPr>
      </w:pPr>
      <w:r w:rsidRPr="009E3B0F">
        <w:rPr>
          <w:szCs w:val="28"/>
        </w:rPr>
        <w:t>получают подтверждение от принимающей образовательной организации;</w:t>
      </w:r>
    </w:p>
    <w:p w:rsidR="009E3B0F" w:rsidRPr="009E3B0F" w:rsidRDefault="009E3B0F" w:rsidP="00C200E1">
      <w:pPr>
        <w:pStyle w:val="aa"/>
        <w:numPr>
          <w:ilvl w:val="0"/>
          <w:numId w:val="4"/>
        </w:numPr>
        <w:jc w:val="both"/>
        <w:rPr>
          <w:szCs w:val="28"/>
        </w:rPr>
      </w:pPr>
      <w:r w:rsidRPr="009E3B0F">
        <w:rPr>
          <w:szCs w:val="28"/>
        </w:rPr>
        <w:t>пишут заявление об отчислении в исходную организацию с приложением справки о согласии принимающей организации зачислить учащегося в порядке перевода.</w:t>
      </w:r>
    </w:p>
    <w:p w:rsidR="009E3B0F" w:rsidRPr="009E3B0F" w:rsidRDefault="00C200E1" w:rsidP="00C200E1">
      <w:pPr>
        <w:pStyle w:val="aa"/>
        <w:ind w:left="360"/>
        <w:jc w:val="both"/>
        <w:rPr>
          <w:szCs w:val="28"/>
        </w:rPr>
      </w:pPr>
      <w:r>
        <w:rPr>
          <w:szCs w:val="28"/>
        </w:rPr>
        <w:t>2</w:t>
      </w:r>
      <w:r w:rsidR="009E3B0F" w:rsidRPr="009E3B0F">
        <w:rPr>
          <w:szCs w:val="28"/>
        </w:rPr>
        <w:t>.8.Действия учащихся и родителей (законных представителей) в случае переезда:</w:t>
      </w:r>
    </w:p>
    <w:p w:rsidR="009E3B0F" w:rsidRPr="009E3B0F" w:rsidRDefault="009E3B0F" w:rsidP="00C200E1">
      <w:pPr>
        <w:pStyle w:val="aa"/>
        <w:numPr>
          <w:ilvl w:val="0"/>
          <w:numId w:val="6"/>
        </w:numPr>
        <w:jc w:val="both"/>
        <w:rPr>
          <w:szCs w:val="28"/>
        </w:rPr>
      </w:pPr>
      <w:r w:rsidRPr="009E3B0F">
        <w:rPr>
          <w:szCs w:val="28"/>
        </w:rPr>
        <w:t>обращаются  в выбранную образовательную организацию с запросом о наличии свободных мест;</w:t>
      </w:r>
    </w:p>
    <w:p w:rsidR="009E3B0F" w:rsidRPr="009E3B0F" w:rsidRDefault="009E3B0F" w:rsidP="00C200E1">
      <w:pPr>
        <w:pStyle w:val="aa"/>
        <w:numPr>
          <w:ilvl w:val="0"/>
          <w:numId w:val="6"/>
        </w:numPr>
        <w:jc w:val="both"/>
        <w:rPr>
          <w:szCs w:val="28"/>
        </w:rPr>
      </w:pPr>
      <w:r w:rsidRPr="009E3B0F">
        <w:rPr>
          <w:szCs w:val="28"/>
        </w:rPr>
        <w:t>в Управление образования  – при отсутствии свободных мест в выбранной организации;</w:t>
      </w:r>
    </w:p>
    <w:p w:rsidR="009E3B0F" w:rsidRPr="009E3B0F" w:rsidRDefault="009E3B0F" w:rsidP="00C200E1">
      <w:pPr>
        <w:pStyle w:val="aa"/>
        <w:numPr>
          <w:ilvl w:val="0"/>
          <w:numId w:val="6"/>
        </w:numPr>
        <w:jc w:val="both"/>
        <w:rPr>
          <w:szCs w:val="28"/>
        </w:rPr>
      </w:pPr>
      <w:r w:rsidRPr="009E3B0F">
        <w:rPr>
          <w:szCs w:val="28"/>
        </w:rPr>
        <w:t>в исходную организацию с заявлением об отчислении учащегося.</w:t>
      </w:r>
    </w:p>
    <w:p w:rsidR="009E3B0F" w:rsidRPr="009E3B0F" w:rsidRDefault="00C200E1" w:rsidP="00C200E1">
      <w:pPr>
        <w:pStyle w:val="aa"/>
        <w:ind w:left="360"/>
        <w:jc w:val="both"/>
        <w:rPr>
          <w:szCs w:val="28"/>
        </w:rPr>
      </w:pPr>
      <w:r>
        <w:rPr>
          <w:szCs w:val="28"/>
        </w:rPr>
        <w:t>2</w:t>
      </w:r>
      <w:r w:rsidR="009E3B0F" w:rsidRPr="009E3B0F">
        <w:rPr>
          <w:szCs w:val="28"/>
        </w:rPr>
        <w:t>.9.Перевод в случае прекращения деятельности исходной организации, аннулирования соответствующей лицензии, лишения государственной аккредитации по соответствующим образовательным программам, приостановления действия лицензии, приостановления действия государственной аккредитации полностью или в отношении отдельных уровней образования обеспечивает отдел образования администрации МО Каменский района.</w:t>
      </w:r>
    </w:p>
    <w:p w:rsidR="006909B3" w:rsidRDefault="006909B3" w:rsidP="00502AB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26ABE">
        <w:t>3.</w:t>
      </w:r>
      <w:r w:rsidRPr="00A26ABE">
        <w:rPr>
          <w:b/>
          <w:bCs/>
        </w:rPr>
        <w:t xml:space="preserve"> Порядок и основания отчисления </w:t>
      </w:r>
      <w:r w:rsidR="00C200E1">
        <w:rPr>
          <w:b/>
          <w:bCs/>
        </w:rPr>
        <w:t xml:space="preserve"> </w:t>
      </w:r>
      <w:r w:rsidRPr="00A26ABE">
        <w:rPr>
          <w:b/>
          <w:bCs/>
        </w:rPr>
        <w:t xml:space="preserve"> </w:t>
      </w:r>
      <w:proofErr w:type="gramStart"/>
      <w:r w:rsidRPr="00A26ABE">
        <w:rPr>
          <w:b/>
          <w:bCs/>
        </w:rPr>
        <w:t>обучающихся</w:t>
      </w:r>
      <w:proofErr w:type="gramEnd"/>
    </w:p>
    <w:p w:rsidR="00C200E1" w:rsidRPr="00C200E1" w:rsidRDefault="00C200E1" w:rsidP="00C200E1">
      <w:pPr>
        <w:pStyle w:val="aa"/>
        <w:jc w:val="both"/>
        <w:rPr>
          <w:szCs w:val="28"/>
        </w:rPr>
      </w:pPr>
      <w:r>
        <w:rPr>
          <w:szCs w:val="28"/>
        </w:rPr>
        <w:t>3</w:t>
      </w:r>
      <w:r w:rsidRPr="00C200E1">
        <w:rPr>
          <w:szCs w:val="28"/>
        </w:rPr>
        <w:t xml:space="preserve">.1. </w:t>
      </w:r>
      <w:proofErr w:type="gramStart"/>
      <w:r w:rsidRPr="00C200E1">
        <w:rPr>
          <w:szCs w:val="28"/>
        </w:rPr>
        <w:t>Образовательные отношения прекращаются в связи с отчислением обучающегося из организации, осуществляющей образовательную деятельность:</w:t>
      </w:r>
      <w:proofErr w:type="gramEnd"/>
    </w:p>
    <w:p w:rsidR="00C200E1" w:rsidRPr="00C200E1" w:rsidRDefault="00C200E1" w:rsidP="00C200E1">
      <w:pPr>
        <w:pStyle w:val="aa"/>
        <w:numPr>
          <w:ilvl w:val="0"/>
          <w:numId w:val="7"/>
        </w:numPr>
        <w:jc w:val="both"/>
        <w:rPr>
          <w:szCs w:val="28"/>
        </w:rPr>
      </w:pPr>
      <w:r w:rsidRPr="00C200E1">
        <w:rPr>
          <w:szCs w:val="28"/>
        </w:rPr>
        <w:t>в связи с получением образования (завершением обучения);</w:t>
      </w:r>
    </w:p>
    <w:p w:rsidR="00C200E1" w:rsidRPr="00C200E1" w:rsidRDefault="00C200E1" w:rsidP="00C200E1">
      <w:pPr>
        <w:pStyle w:val="aa"/>
        <w:numPr>
          <w:ilvl w:val="0"/>
          <w:numId w:val="7"/>
        </w:numPr>
        <w:jc w:val="both"/>
        <w:rPr>
          <w:szCs w:val="28"/>
        </w:rPr>
      </w:pPr>
      <w:r w:rsidRPr="00C200E1">
        <w:rPr>
          <w:szCs w:val="28"/>
        </w:rPr>
        <w:t>досрочно по основаниям, установленным</w:t>
      </w:r>
      <w:r w:rsidR="00421869" w:rsidRPr="00A26ABE">
        <w:t xml:space="preserve"> п.3.2 настоящего Положения</w:t>
      </w:r>
      <w:r w:rsidRPr="00C200E1">
        <w:rPr>
          <w:szCs w:val="28"/>
        </w:rPr>
        <w:t>.</w:t>
      </w:r>
    </w:p>
    <w:p w:rsidR="00C200E1" w:rsidRPr="00C200E1" w:rsidRDefault="00C200E1" w:rsidP="00C200E1">
      <w:pPr>
        <w:pStyle w:val="aa"/>
        <w:jc w:val="both"/>
        <w:rPr>
          <w:szCs w:val="28"/>
        </w:rPr>
      </w:pPr>
      <w:r>
        <w:rPr>
          <w:szCs w:val="28"/>
        </w:rPr>
        <w:t>3</w:t>
      </w:r>
      <w:r w:rsidRPr="00C200E1">
        <w:rPr>
          <w:szCs w:val="28"/>
        </w:rPr>
        <w:t>.2. Образовательные отношения могут быть прекращены досрочно в следующих случаях:</w:t>
      </w:r>
    </w:p>
    <w:p w:rsidR="00C200E1" w:rsidRPr="00C200E1" w:rsidRDefault="00C200E1" w:rsidP="00C200E1">
      <w:pPr>
        <w:pStyle w:val="aa"/>
        <w:jc w:val="both"/>
        <w:rPr>
          <w:szCs w:val="28"/>
        </w:rPr>
      </w:pPr>
      <w:r w:rsidRPr="00C200E1">
        <w:rPr>
          <w:szCs w:val="28"/>
        </w:rPr>
        <w:t xml:space="preserve">1)    по инициативе обучающегося (родителей (законных представителей) несовершеннолетнего обучающегося), в том числе в случае перевода обучающегося в </w:t>
      </w:r>
      <w:proofErr w:type="gramStart"/>
      <w:r w:rsidRPr="00C200E1">
        <w:rPr>
          <w:szCs w:val="28"/>
        </w:rPr>
        <w:t>другое</w:t>
      </w:r>
      <w:proofErr w:type="gramEnd"/>
      <w:r w:rsidRPr="00C200E1">
        <w:rPr>
          <w:szCs w:val="28"/>
        </w:rPr>
        <w:t xml:space="preserve"> ОУ. Основанием отчисления обучающегося из Учреждения является: </w:t>
      </w:r>
    </w:p>
    <w:p w:rsidR="00C200E1" w:rsidRPr="00C200E1" w:rsidRDefault="00C200E1" w:rsidP="00C200E1">
      <w:pPr>
        <w:pStyle w:val="aa"/>
        <w:jc w:val="both"/>
        <w:rPr>
          <w:szCs w:val="28"/>
        </w:rPr>
      </w:pPr>
      <w:r w:rsidRPr="00C200E1">
        <w:rPr>
          <w:szCs w:val="28"/>
        </w:rPr>
        <w:t>- окончание срока освоения основных общеобразовательных программ;</w:t>
      </w:r>
    </w:p>
    <w:p w:rsidR="00C200E1" w:rsidRPr="00C200E1" w:rsidRDefault="00C200E1" w:rsidP="00C200E1">
      <w:pPr>
        <w:pStyle w:val="aa"/>
        <w:jc w:val="both"/>
        <w:rPr>
          <w:szCs w:val="28"/>
        </w:rPr>
      </w:pPr>
      <w:r w:rsidRPr="00C200E1">
        <w:rPr>
          <w:szCs w:val="28"/>
        </w:rPr>
        <w:t>- инициатива одного из родителей (законных представителей) несовершеннолетнего обучающегося (в письменном заявлении  указывается  причина отчисления (перемена места жительства; перевод обучающегося в другое образовательное учреждение и т.д.);</w:t>
      </w:r>
    </w:p>
    <w:p w:rsidR="00C200E1" w:rsidRPr="00C200E1" w:rsidRDefault="00C200E1" w:rsidP="00C200E1">
      <w:pPr>
        <w:pStyle w:val="aa"/>
        <w:jc w:val="both"/>
        <w:rPr>
          <w:szCs w:val="28"/>
        </w:rPr>
      </w:pPr>
      <w:r w:rsidRPr="00C200E1">
        <w:rPr>
          <w:szCs w:val="28"/>
        </w:rPr>
        <w:t>- инициатива родителей (законных представителей) несовершеннолетнего обучающегося, достигшего возраста 15 лет, в соответствии с законодательством Российской Федерации  (на основании заявления родителей (законных представителей);</w:t>
      </w:r>
    </w:p>
    <w:p w:rsidR="00C200E1" w:rsidRPr="00C200E1" w:rsidRDefault="00C200E1" w:rsidP="00C200E1">
      <w:pPr>
        <w:pStyle w:val="aa"/>
        <w:jc w:val="both"/>
        <w:rPr>
          <w:szCs w:val="28"/>
        </w:rPr>
      </w:pPr>
      <w:r w:rsidRPr="00C200E1">
        <w:rPr>
          <w:szCs w:val="28"/>
        </w:rPr>
        <w:lastRenderedPageBreak/>
        <w:t>- судебное решение.</w:t>
      </w:r>
    </w:p>
    <w:p w:rsidR="00C200E1" w:rsidRPr="00C200E1" w:rsidRDefault="00C200E1" w:rsidP="00C200E1">
      <w:pPr>
        <w:pStyle w:val="aa"/>
        <w:jc w:val="both"/>
        <w:rPr>
          <w:szCs w:val="28"/>
        </w:rPr>
      </w:pPr>
      <w:r w:rsidRPr="00C200E1">
        <w:rPr>
          <w:szCs w:val="28"/>
        </w:rPr>
        <w:t>Отчисление обучающегося оформляется приказом директора Учреждения.</w:t>
      </w:r>
    </w:p>
    <w:p w:rsidR="00C200E1" w:rsidRPr="00C200E1" w:rsidRDefault="00C200E1" w:rsidP="00C200E1">
      <w:pPr>
        <w:pStyle w:val="aa"/>
        <w:jc w:val="both"/>
        <w:rPr>
          <w:szCs w:val="28"/>
        </w:rPr>
      </w:pPr>
      <w:r w:rsidRPr="00C200E1">
        <w:rPr>
          <w:szCs w:val="28"/>
        </w:rPr>
        <w:t>2)  По решению Педагогического совета Учреждения за совершенные неоднократно грубые нарушения устава  допускается исключение из Учреждения  обучающегося, достигшего возраста пятнадцати лет.</w:t>
      </w:r>
    </w:p>
    <w:p w:rsidR="00C200E1" w:rsidRPr="00C200E1" w:rsidRDefault="00C200E1" w:rsidP="00C200E1">
      <w:pPr>
        <w:pStyle w:val="aa"/>
        <w:jc w:val="both"/>
        <w:rPr>
          <w:szCs w:val="28"/>
        </w:rPr>
      </w:pPr>
      <w:r w:rsidRPr="00C200E1">
        <w:rPr>
          <w:szCs w:val="28"/>
        </w:rPr>
        <w:t xml:space="preserve">Исключение обучающегося из Учреждения применяется, если меры воспитательного характера не дали результата и дальнейшее пребывание обучающего в Учреждении оказывает отрицательное влияние на других обучающихся, нарушает их права и права работников Учреждения, а также нормальное функционирование Учреждения. </w:t>
      </w:r>
    </w:p>
    <w:p w:rsidR="00C200E1" w:rsidRPr="00C200E1" w:rsidRDefault="00C200E1" w:rsidP="00C200E1">
      <w:pPr>
        <w:pStyle w:val="aa"/>
        <w:jc w:val="both"/>
        <w:rPr>
          <w:szCs w:val="28"/>
        </w:rPr>
      </w:pPr>
      <w:r w:rsidRPr="00C200E1">
        <w:rPr>
          <w:szCs w:val="28"/>
        </w:rPr>
        <w:t>Решение  об исключении обучающегося, не получившего общего образования, принимается с учетом мнения  его родителей (законных представителей) и с согласия комиссии по делам несовершеннолетних и защите их прав. Решение об отчислении учащихся - детей-сирот, детей, оставшихся без попечения родителей, принимается с согласия комиссии по делам несовершеннолетних и защите их прав и органа опеки и попечительства.</w:t>
      </w:r>
    </w:p>
    <w:p w:rsidR="00C200E1" w:rsidRPr="00C200E1" w:rsidRDefault="00C200E1" w:rsidP="00C200E1">
      <w:pPr>
        <w:pStyle w:val="aa"/>
        <w:jc w:val="both"/>
        <w:rPr>
          <w:szCs w:val="28"/>
        </w:rPr>
      </w:pPr>
      <w:r w:rsidRPr="00C200E1">
        <w:rPr>
          <w:szCs w:val="28"/>
        </w:rPr>
        <w:t>Грубым нарушением дисциплины является нарушение, которое повлекло или могло повлечь за собой тяжкие последствия в виде:</w:t>
      </w:r>
    </w:p>
    <w:p w:rsidR="00C200E1" w:rsidRPr="00C200E1" w:rsidRDefault="00C200E1" w:rsidP="00C200E1">
      <w:pPr>
        <w:pStyle w:val="aa"/>
        <w:jc w:val="both"/>
        <w:rPr>
          <w:szCs w:val="28"/>
        </w:rPr>
      </w:pPr>
      <w:r w:rsidRPr="00C200E1">
        <w:rPr>
          <w:szCs w:val="28"/>
        </w:rPr>
        <w:t>- причинения вреда жизни и здоровью детей, обучающихся, сотрудников, посетителей Учреждения;</w:t>
      </w:r>
    </w:p>
    <w:p w:rsidR="00C200E1" w:rsidRPr="00C200E1" w:rsidRDefault="00C200E1" w:rsidP="00C200E1">
      <w:pPr>
        <w:pStyle w:val="aa"/>
        <w:jc w:val="both"/>
        <w:rPr>
          <w:szCs w:val="28"/>
        </w:rPr>
      </w:pPr>
      <w:r w:rsidRPr="00C200E1">
        <w:rPr>
          <w:szCs w:val="28"/>
        </w:rPr>
        <w:t>- причинения умышленного ущерба имуществу Учреждения, имуществу обучающихся, детей, сотрудников посетителей  Учреждения;</w:t>
      </w:r>
    </w:p>
    <w:p w:rsidR="00C200E1" w:rsidRPr="00C200E1" w:rsidRDefault="00C200E1" w:rsidP="00C200E1">
      <w:pPr>
        <w:pStyle w:val="aa"/>
        <w:jc w:val="both"/>
        <w:rPr>
          <w:szCs w:val="28"/>
        </w:rPr>
      </w:pPr>
      <w:r w:rsidRPr="00C200E1">
        <w:rPr>
          <w:szCs w:val="28"/>
        </w:rPr>
        <w:t>- дезорганизация работы  Учреждения  как  образовательного учреждения;</w:t>
      </w:r>
      <w:r w:rsidRPr="00C200E1">
        <w:rPr>
          <w:szCs w:val="28"/>
        </w:rPr>
        <w:br/>
        <w:t>3) по обстоятельствам, не зависящим от воли обучающегося (родителей (законных представителей) несовершеннолетнего обучающегося) и организации, осуществляющей образовательную деятельность, в том числе в случаях ликвидации организации, осуществляющей образовательную деятельность, аннулирования лицензии на осуществление образовательной деятельности.</w:t>
      </w:r>
    </w:p>
    <w:p w:rsidR="00C200E1" w:rsidRPr="00C200E1" w:rsidRDefault="00421869" w:rsidP="00C200E1">
      <w:pPr>
        <w:pStyle w:val="aa"/>
        <w:jc w:val="both"/>
        <w:rPr>
          <w:szCs w:val="28"/>
        </w:rPr>
      </w:pPr>
      <w:r>
        <w:rPr>
          <w:szCs w:val="28"/>
        </w:rPr>
        <w:t>3</w:t>
      </w:r>
      <w:r w:rsidR="00C200E1" w:rsidRPr="00C200E1">
        <w:rPr>
          <w:szCs w:val="28"/>
        </w:rPr>
        <w:t>.4. Досрочное прекращение образовательных отношений по инициативе обучающегося (родителей (законных представителей) несовершеннолетнего обучающегося) не влечет для него каких-либо дополнительных, в том числе материальных, обязательств перед организацией, осуществляющей образовательную деятельность, если иное не установлено договором об образовании.</w:t>
      </w:r>
    </w:p>
    <w:p w:rsidR="00C200E1" w:rsidRPr="00C200E1" w:rsidRDefault="00421869" w:rsidP="00421869">
      <w:pPr>
        <w:pStyle w:val="aa"/>
        <w:rPr>
          <w:szCs w:val="28"/>
        </w:rPr>
      </w:pPr>
      <w:r>
        <w:rPr>
          <w:szCs w:val="28"/>
        </w:rPr>
        <w:t>3</w:t>
      </w:r>
      <w:r w:rsidR="00C200E1" w:rsidRPr="00C200E1">
        <w:rPr>
          <w:szCs w:val="28"/>
        </w:rPr>
        <w:t xml:space="preserve">.5. Основанием для прекращения образовательных отношений является распорядительный акт организации, осуществляющей образовательную деятельность, об отчислении обучающегося из этой организации. </w:t>
      </w:r>
      <w:r w:rsidR="00C200E1" w:rsidRPr="00C200E1">
        <w:rPr>
          <w:szCs w:val="28"/>
        </w:rPr>
        <w:br/>
        <w:t xml:space="preserve">Права и обязанности обучающегося, предусмотренные законодательством об образовании и локальными нормативными актами организации, осуществляющей образовательную деятельность, прекращаются </w:t>
      </w:r>
      <w:proofErr w:type="gramStart"/>
      <w:r w:rsidR="00C200E1" w:rsidRPr="00C200E1">
        <w:rPr>
          <w:szCs w:val="28"/>
        </w:rPr>
        <w:t>с даты</w:t>
      </w:r>
      <w:proofErr w:type="gramEnd"/>
      <w:r w:rsidR="00C200E1" w:rsidRPr="00C200E1">
        <w:rPr>
          <w:szCs w:val="28"/>
        </w:rPr>
        <w:t xml:space="preserve"> его отчисления из организации, осуществляющей образовательную деятельность. </w:t>
      </w:r>
    </w:p>
    <w:p w:rsidR="00C200E1" w:rsidRPr="00C200E1" w:rsidRDefault="00421869" w:rsidP="00C200E1">
      <w:pPr>
        <w:pStyle w:val="aa"/>
        <w:jc w:val="both"/>
        <w:rPr>
          <w:szCs w:val="28"/>
        </w:rPr>
      </w:pPr>
      <w:r>
        <w:rPr>
          <w:szCs w:val="28"/>
        </w:rPr>
        <w:t>3</w:t>
      </w:r>
      <w:r w:rsidR="00C200E1" w:rsidRPr="00C200E1">
        <w:rPr>
          <w:szCs w:val="28"/>
        </w:rPr>
        <w:t xml:space="preserve">.6. </w:t>
      </w:r>
      <w:proofErr w:type="gramStart"/>
      <w:r w:rsidR="00C200E1" w:rsidRPr="00C200E1">
        <w:rPr>
          <w:szCs w:val="28"/>
        </w:rPr>
        <w:t>Организация, осуществляющая образовательную деятельность, ее учредитель в случае досрочного прекращения образовательных отношений по основаниям, не зависящим от воли организации, осуществляющей образовательную деятельность, обязана обеспечить перевод обучающихся в другие организации, осуществляющие образовательную деятельность, и исполнить иные обязательства, предусмотренные договором об образовании.</w:t>
      </w:r>
      <w:proofErr w:type="gramEnd"/>
    </w:p>
    <w:p w:rsidR="00C200E1" w:rsidRPr="00C200E1" w:rsidRDefault="00C200E1" w:rsidP="00C200E1">
      <w:pPr>
        <w:pStyle w:val="aa"/>
        <w:jc w:val="both"/>
        <w:rPr>
          <w:szCs w:val="28"/>
        </w:rPr>
      </w:pPr>
      <w:proofErr w:type="gramStart"/>
      <w:r w:rsidRPr="00C200E1">
        <w:rPr>
          <w:szCs w:val="28"/>
        </w:rPr>
        <w:t>В случае прекращения деятельности образовательной организации, а также в случае аннулирования у нее лицензии на право осуществления образовательной деятельности, лишения ее государственной аккредитации, истечения срока действия свидетельства о государственной аккредитации учредитель (учредители) такой образовательной организации обеспечивает перевод обучающихся с согласия обучающихся (родителей (законных представителей) несовершеннолетних обучающихся) в другие образовательные организации, реализующие соответствующие образовательные программы.</w:t>
      </w:r>
      <w:proofErr w:type="gramEnd"/>
    </w:p>
    <w:p w:rsidR="00C200E1" w:rsidRPr="00C200E1" w:rsidRDefault="00C200E1" w:rsidP="00C200E1">
      <w:pPr>
        <w:pStyle w:val="aa"/>
        <w:jc w:val="both"/>
        <w:rPr>
          <w:szCs w:val="28"/>
        </w:rPr>
      </w:pPr>
      <w:r w:rsidRPr="00C200E1">
        <w:rPr>
          <w:szCs w:val="28"/>
        </w:rPr>
        <w:lastRenderedPageBreak/>
        <w:t>Порядок и условия осуществления перевода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C200E1" w:rsidRPr="00C200E1" w:rsidRDefault="00421869" w:rsidP="00C200E1">
      <w:pPr>
        <w:pStyle w:val="aa"/>
        <w:jc w:val="both"/>
        <w:rPr>
          <w:szCs w:val="28"/>
        </w:rPr>
      </w:pPr>
      <w:r>
        <w:rPr>
          <w:szCs w:val="28"/>
        </w:rPr>
        <w:t>3</w:t>
      </w:r>
      <w:r w:rsidR="00C200E1" w:rsidRPr="00C200E1">
        <w:rPr>
          <w:szCs w:val="28"/>
        </w:rPr>
        <w:t>.7</w:t>
      </w:r>
      <w:proofErr w:type="gramStart"/>
      <w:r w:rsidR="00C200E1" w:rsidRPr="00C200E1">
        <w:rPr>
          <w:szCs w:val="28"/>
        </w:rPr>
        <w:t xml:space="preserve"> П</w:t>
      </w:r>
      <w:proofErr w:type="gramEnd"/>
      <w:r w:rsidR="00C200E1" w:rsidRPr="00C200E1">
        <w:rPr>
          <w:szCs w:val="28"/>
        </w:rPr>
        <w:t>ри досрочном прекращении образовательных отношений организация в трехдневный срок после издания приказа директора об отчислении обучающегося выдает лицу, отчисленному из организации, справку об обучении в соответствии с частью 12 ст. 60  Федерального Закона №273-ФЗ «Об образовании в Российской Федерации».</w:t>
      </w:r>
    </w:p>
    <w:p w:rsidR="006909B3" w:rsidRPr="00A26ABE" w:rsidRDefault="006909B3" w:rsidP="00421869">
      <w:pPr>
        <w:widowControl w:val="0"/>
        <w:autoSpaceDE w:val="0"/>
        <w:autoSpaceDN w:val="0"/>
        <w:adjustRightInd w:val="0"/>
        <w:jc w:val="center"/>
      </w:pPr>
      <w:r w:rsidRPr="00B66FCA">
        <w:rPr>
          <w:b/>
        </w:rPr>
        <w:t>4.</w:t>
      </w:r>
      <w:r w:rsidRPr="00A26ABE">
        <w:rPr>
          <w:b/>
          <w:bCs/>
        </w:rPr>
        <w:t xml:space="preserve"> Восстановление в школе</w:t>
      </w:r>
    </w:p>
    <w:p w:rsidR="00EA2392" w:rsidRPr="009D34AF" w:rsidRDefault="00EA2392" w:rsidP="00EA2392">
      <w:pPr>
        <w:jc w:val="both"/>
      </w:pPr>
      <w:r w:rsidRPr="009D34AF">
        <w:t xml:space="preserve">4.1.Учащиеся имеют право на восстановление в Учреждении при наличии свободных мест. Порядок и условия восстановления на обучение лица, отчисленного из Учреждения, а также приема для продолжения обучения лица, ранее обучавшегося </w:t>
      </w:r>
      <w:proofErr w:type="gramStart"/>
      <w:r w:rsidRPr="009D34AF">
        <w:t>в</w:t>
      </w:r>
      <w:proofErr w:type="gramEnd"/>
      <w:r w:rsidRPr="009D34AF">
        <w:t xml:space="preserve"> </w:t>
      </w:r>
      <w:proofErr w:type="gramStart"/>
      <w:r w:rsidRPr="009D34AF">
        <w:t>другом</w:t>
      </w:r>
      <w:proofErr w:type="gramEnd"/>
      <w:r w:rsidRPr="009D34AF">
        <w:t xml:space="preserve"> в учреждении, определяется Уставом </w:t>
      </w:r>
      <w:r>
        <w:t>Учреждения</w:t>
      </w:r>
      <w:r w:rsidRPr="009D34AF">
        <w:t xml:space="preserve"> и законодательством Российской Федерации.</w:t>
      </w:r>
    </w:p>
    <w:p w:rsidR="00EA2392" w:rsidRPr="009D34AF" w:rsidRDefault="00EA2392" w:rsidP="00EA2392">
      <w:pPr>
        <w:jc w:val="both"/>
      </w:pPr>
      <w:r w:rsidRPr="009D34AF">
        <w:t xml:space="preserve">4.2.Восстановление обучающегося в </w:t>
      </w:r>
      <w:r>
        <w:t>Учреждении</w:t>
      </w:r>
      <w:r w:rsidRPr="009D34AF">
        <w:t xml:space="preserve">, если он досрочно прекратил отношения по собственной инициативе или инициативе родителей (законных представителей), проводится в соответствии с Правилами приема обучающихся в </w:t>
      </w:r>
      <w:r>
        <w:t>Учреждение</w:t>
      </w:r>
      <w:r w:rsidRPr="009D34AF">
        <w:t>.</w:t>
      </w:r>
    </w:p>
    <w:p w:rsidR="00EA2392" w:rsidRPr="009D34AF" w:rsidRDefault="00EA2392" w:rsidP="00EA2392">
      <w:pPr>
        <w:jc w:val="both"/>
      </w:pPr>
      <w:r w:rsidRPr="009D34AF">
        <w:t>4.3.Восстановление учащихся производится независимо от причин отчисления и срока перерыва в учебе при условии сдачи задолженностей в установленный срок.</w:t>
      </w:r>
    </w:p>
    <w:p w:rsidR="00EA2392" w:rsidRPr="009D34AF" w:rsidRDefault="00EA2392" w:rsidP="00EA2392">
      <w:pPr>
        <w:jc w:val="both"/>
      </w:pPr>
      <w:r w:rsidRPr="009D34AF">
        <w:t xml:space="preserve">4.4.Восстановление лица осуществляется приказом </w:t>
      </w:r>
      <w:r>
        <w:t>руководителя</w:t>
      </w:r>
      <w:r w:rsidRPr="009D34AF">
        <w:t xml:space="preserve"> школы</w:t>
      </w:r>
      <w:r w:rsidRPr="00EA2392">
        <w:t xml:space="preserve"> </w:t>
      </w:r>
      <w:r>
        <w:t>Учреждения</w:t>
      </w:r>
      <w:r w:rsidRPr="009D34AF">
        <w:t xml:space="preserve"> на основании соответствующего заявления о восстановлении в составе учащихся Учреждения. При подаче заявления о восстановлении необходимо указать класс, программу, по которой обучался, </w:t>
      </w:r>
      <w:proofErr w:type="gramStart"/>
      <w:r w:rsidRPr="009D34AF">
        <w:t>предоставить документ</w:t>
      </w:r>
      <w:proofErr w:type="gramEnd"/>
      <w:r w:rsidRPr="009D34AF">
        <w:t xml:space="preserve">, </w:t>
      </w:r>
      <w:r>
        <w:t>в соответствии с Положением о приеме в образовательное учреждение</w:t>
      </w:r>
      <w:r w:rsidRPr="009D34AF">
        <w:t>.</w:t>
      </w:r>
    </w:p>
    <w:p w:rsidR="00EA2392" w:rsidRPr="009D34AF" w:rsidRDefault="00EA2392" w:rsidP="00EA2392">
      <w:pPr>
        <w:jc w:val="both"/>
      </w:pPr>
      <w:r w:rsidRPr="009D34AF">
        <w:t xml:space="preserve">4.5.Порядок и условия восстановления в </w:t>
      </w:r>
      <w:r>
        <w:t>Учреждение</w:t>
      </w:r>
      <w:r w:rsidRPr="009D34AF">
        <w:t xml:space="preserve"> учащегося, отчисленного </w:t>
      </w:r>
      <w:proofErr w:type="gramStart"/>
      <w:r w:rsidRPr="009D34AF">
        <w:t>по</w:t>
      </w:r>
      <w:proofErr w:type="gramEnd"/>
      <w:r w:rsidRPr="009D34AF">
        <w:t xml:space="preserve"> </w:t>
      </w:r>
    </w:p>
    <w:p w:rsidR="00EA2392" w:rsidRPr="009D34AF" w:rsidRDefault="00EA2392" w:rsidP="00EA2392">
      <w:pPr>
        <w:jc w:val="both"/>
      </w:pPr>
      <w:r w:rsidRPr="009D34AF">
        <w:t xml:space="preserve">инициативе Учреждения, определяются локальным нормативным актом </w:t>
      </w:r>
      <w:r>
        <w:t>Учреждения</w:t>
      </w:r>
      <w:r w:rsidRPr="009D34AF">
        <w:t>.</w:t>
      </w:r>
    </w:p>
    <w:p w:rsidR="006909B3" w:rsidRPr="00A26ABE" w:rsidRDefault="00EA2392" w:rsidP="00EA239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5</w:t>
      </w:r>
      <w:r w:rsidR="006909B3" w:rsidRPr="00B66FCA">
        <w:rPr>
          <w:b/>
        </w:rPr>
        <w:t>.</w:t>
      </w:r>
      <w:r w:rsidR="006909B3" w:rsidRPr="00A26ABE">
        <w:rPr>
          <w:b/>
          <w:bCs/>
        </w:rPr>
        <w:t xml:space="preserve"> Заключительные положения</w:t>
      </w:r>
    </w:p>
    <w:p w:rsidR="006909B3" w:rsidRPr="00A26ABE" w:rsidRDefault="00EA2392" w:rsidP="006909B3">
      <w:pPr>
        <w:widowControl w:val="0"/>
        <w:autoSpaceDE w:val="0"/>
        <w:autoSpaceDN w:val="0"/>
        <w:adjustRightInd w:val="0"/>
        <w:jc w:val="both"/>
      </w:pPr>
      <w:r>
        <w:rPr>
          <w:bCs/>
        </w:rPr>
        <w:t>5</w:t>
      </w:r>
      <w:r w:rsidR="006909B3" w:rsidRPr="00A26ABE">
        <w:rPr>
          <w:bCs/>
        </w:rPr>
        <w:t>.1.</w:t>
      </w:r>
      <w:r w:rsidR="006909B3" w:rsidRPr="00A26ABE">
        <w:t xml:space="preserve"> Настоящие Правила вступают в силу с 01.09.2013г.</w:t>
      </w:r>
    </w:p>
    <w:p w:rsidR="006909B3" w:rsidRDefault="00EA2392" w:rsidP="006909B3">
      <w:pPr>
        <w:jc w:val="both"/>
      </w:pPr>
      <w:r>
        <w:t>5</w:t>
      </w:r>
      <w:r w:rsidR="006909B3" w:rsidRPr="00A26ABE">
        <w:t>.2. Настоящие Правила вывешиваются для ознакомления на сайт школы и на информационный стенд школы</w:t>
      </w:r>
    </w:p>
    <w:p w:rsidR="006909B3" w:rsidRDefault="006909B3" w:rsidP="006909B3">
      <w:pPr>
        <w:jc w:val="both"/>
      </w:pPr>
    </w:p>
    <w:p w:rsidR="00197C37" w:rsidRDefault="00197C37"/>
    <w:sectPr w:rsidR="00197C37" w:rsidSect="00197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52F0E"/>
    <w:multiLevelType w:val="hybridMultilevel"/>
    <w:tmpl w:val="312CF462"/>
    <w:lvl w:ilvl="0" w:tplc="BAF27060">
      <w:start w:val="1"/>
      <w:numFmt w:val="bullet"/>
      <w:lvlText w:val="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E03753"/>
    <w:multiLevelType w:val="hybridMultilevel"/>
    <w:tmpl w:val="1B7A97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C81A86"/>
    <w:multiLevelType w:val="hybridMultilevel"/>
    <w:tmpl w:val="973453B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3A41196"/>
    <w:multiLevelType w:val="hybridMultilevel"/>
    <w:tmpl w:val="D890BE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6A7405"/>
    <w:multiLevelType w:val="hybridMultilevel"/>
    <w:tmpl w:val="58983A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AD637F"/>
    <w:multiLevelType w:val="hybridMultilevel"/>
    <w:tmpl w:val="831C52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AE2D46"/>
    <w:multiLevelType w:val="multilevel"/>
    <w:tmpl w:val="719857E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6F526E6E"/>
    <w:multiLevelType w:val="hybridMultilevel"/>
    <w:tmpl w:val="46709638"/>
    <w:lvl w:ilvl="0" w:tplc="BC2465D0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6909B3"/>
    <w:rsid w:val="00197C37"/>
    <w:rsid w:val="00421869"/>
    <w:rsid w:val="00454F16"/>
    <w:rsid w:val="00502AB1"/>
    <w:rsid w:val="00562B52"/>
    <w:rsid w:val="006909B3"/>
    <w:rsid w:val="009824B0"/>
    <w:rsid w:val="009B527A"/>
    <w:rsid w:val="009E3B0F"/>
    <w:rsid w:val="00A44C88"/>
    <w:rsid w:val="00B4557B"/>
    <w:rsid w:val="00B7152A"/>
    <w:rsid w:val="00BA6C13"/>
    <w:rsid w:val="00C129C3"/>
    <w:rsid w:val="00C200E1"/>
    <w:rsid w:val="00C271F6"/>
    <w:rsid w:val="00DB15A0"/>
    <w:rsid w:val="00EA2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129C3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29C3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29C3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29C3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29C3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29C3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29C3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29C3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29C3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29C3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129C3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129C3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129C3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C129C3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C129C3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C129C3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C129C3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129C3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129C3"/>
    <w:rPr>
      <w:caps/>
      <w:spacing w:val="1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129C3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5">
    <w:name w:val="Название Знак"/>
    <w:basedOn w:val="a0"/>
    <w:link w:val="a4"/>
    <w:uiPriority w:val="10"/>
    <w:rsid w:val="00C129C3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C129C3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a7">
    <w:name w:val="Подзаголовок Знак"/>
    <w:basedOn w:val="a0"/>
    <w:link w:val="a6"/>
    <w:uiPriority w:val="11"/>
    <w:rsid w:val="00C129C3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C129C3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C129C3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99"/>
    <w:qFormat/>
    <w:rsid w:val="00C129C3"/>
  </w:style>
  <w:style w:type="character" w:customStyle="1" w:styleId="ab">
    <w:name w:val="Без интервала Знак"/>
    <w:basedOn w:val="a0"/>
    <w:link w:val="aa"/>
    <w:uiPriority w:val="99"/>
    <w:rsid w:val="00C129C3"/>
  </w:style>
  <w:style w:type="paragraph" w:styleId="ac">
    <w:name w:val="List Paragraph"/>
    <w:basedOn w:val="a"/>
    <w:uiPriority w:val="34"/>
    <w:qFormat/>
    <w:rsid w:val="00C129C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129C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C129C3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C129C3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C129C3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C129C3"/>
    <w:rPr>
      <w:i/>
      <w:iCs/>
    </w:rPr>
  </w:style>
  <w:style w:type="character" w:styleId="af0">
    <w:name w:val="Intense Emphasis"/>
    <w:uiPriority w:val="21"/>
    <w:qFormat/>
    <w:rsid w:val="00C129C3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C129C3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C129C3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C129C3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C129C3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1325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2013-12-11T11:22:00Z</cp:lastPrinted>
  <dcterms:created xsi:type="dcterms:W3CDTF">2013-12-10T11:55:00Z</dcterms:created>
  <dcterms:modified xsi:type="dcterms:W3CDTF">2013-12-11T11:30:00Z</dcterms:modified>
</cp:coreProperties>
</file>